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525C6B" w14:textId="2B11C83D" w:rsidR="00760160" w:rsidRDefault="00A13CF1">
      <w:pPr>
        <w:rPr>
          <w:u w:val="single"/>
        </w:rPr>
      </w:pPr>
      <w:r w:rsidRPr="00A13CF1">
        <w:rPr>
          <w:u w:val="single"/>
        </w:rPr>
        <w:t>COPsync</w:t>
      </w:r>
      <w:r w:rsidR="00036283">
        <w:rPr>
          <w:u w:val="single"/>
        </w:rPr>
        <w:t xml:space="preserve"> Enterprise</w:t>
      </w:r>
      <w:r w:rsidR="00BA4AB5" w:rsidRPr="00A13CF1">
        <w:rPr>
          <w:u w:val="single"/>
        </w:rPr>
        <w:t xml:space="preserve"> Features</w:t>
      </w:r>
    </w:p>
    <w:p w14:paraId="27B05010" w14:textId="77777777" w:rsidR="00A13CF1" w:rsidRDefault="00A13CF1">
      <w:pPr>
        <w:rPr>
          <w:u w:val="single"/>
        </w:rPr>
      </w:pPr>
    </w:p>
    <w:p w14:paraId="7EB1FE35" w14:textId="42DF8FC6" w:rsidR="00A276C9" w:rsidRDefault="00A276C9" w:rsidP="00A276C9">
      <w:pPr>
        <w:pStyle w:val="ListParagraph"/>
        <w:numPr>
          <w:ilvl w:val="0"/>
          <w:numId w:val="1"/>
        </w:numPr>
      </w:pPr>
      <w:r>
        <w:t xml:space="preserve">Safety and </w:t>
      </w:r>
      <w:r w:rsidR="00015BEA">
        <w:t>e</w:t>
      </w:r>
      <w:r>
        <w:t>fficiency: Single</w:t>
      </w:r>
      <w:r w:rsidR="00015BEA">
        <w:t>-</w:t>
      </w:r>
      <w:r>
        <w:t>interface COPsync brings unparalleled officer efficiency and access to multiple databases of information directly into the patrol car</w:t>
      </w:r>
      <w:r w:rsidR="0057533A">
        <w:t>.</w:t>
      </w:r>
    </w:p>
    <w:p w14:paraId="69ED943C" w14:textId="1AA5498E" w:rsidR="00A276C9" w:rsidRDefault="00A276C9" w:rsidP="00A276C9">
      <w:pPr>
        <w:pStyle w:val="ListParagraph"/>
        <w:numPr>
          <w:ilvl w:val="0"/>
          <w:numId w:val="1"/>
        </w:numPr>
      </w:pPr>
      <w:r>
        <w:t xml:space="preserve">Across state lines: </w:t>
      </w:r>
      <w:r w:rsidR="00015BEA">
        <w:t>P</w:t>
      </w:r>
      <w:r>
        <w:t xml:space="preserve">rovides real-time alerts (e.g., BOLOs, backups) and the ability for officers to instantly share information with all of the thousands on the COPsync </w:t>
      </w:r>
      <w:r w:rsidR="00015BEA">
        <w:t>N</w:t>
      </w:r>
      <w:r>
        <w:t>etwork</w:t>
      </w:r>
      <w:r w:rsidR="00015BEA">
        <w:t>,</w:t>
      </w:r>
      <w:r>
        <w:t xml:space="preserve"> no matter what jurisdiction.</w:t>
      </w:r>
    </w:p>
    <w:p w14:paraId="437038D3" w14:textId="2CE63D32" w:rsidR="00A276C9" w:rsidRDefault="00A276C9" w:rsidP="00A276C9">
      <w:pPr>
        <w:pStyle w:val="ListParagraph"/>
        <w:numPr>
          <w:ilvl w:val="0"/>
          <w:numId w:val="1"/>
        </w:numPr>
      </w:pPr>
      <w:r>
        <w:t>Not just another routine traffic stop: Officers can view a complete non-adjudicated log of any encounter a person may have with law enforcement so they make more informed decisions.</w:t>
      </w:r>
    </w:p>
    <w:p w14:paraId="2D0C4B9B" w14:textId="5B910509" w:rsidR="002B3E57" w:rsidRDefault="00A276C9" w:rsidP="007F3B49">
      <w:pPr>
        <w:pStyle w:val="ListParagraph"/>
        <w:numPr>
          <w:ilvl w:val="0"/>
          <w:numId w:val="1"/>
        </w:numPr>
      </w:pPr>
      <w:r>
        <w:t>A team of one becomes a team of thousands: Officers can i</w:t>
      </w:r>
      <w:r w:rsidR="002B3E57">
        <w:t xml:space="preserve">nstantly communicate with any of the thousands of officers on the </w:t>
      </w:r>
      <w:bookmarkStart w:id="0" w:name="_GoBack"/>
      <w:r w:rsidR="00433641">
        <w:t>Network</w:t>
      </w:r>
      <w:bookmarkEnd w:id="0"/>
      <w:r w:rsidR="0057533A">
        <w:t>—</w:t>
      </w:r>
      <w:r>
        <w:t>or just a few based on location</w:t>
      </w:r>
      <w:r w:rsidR="0057533A">
        <w:t>—</w:t>
      </w:r>
      <w:r>
        <w:t>and request help with just a click of a button.</w:t>
      </w:r>
    </w:p>
    <w:p w14:paraId="3CC725D7" w14:textId="7821139F" w:rsidR="008A78F9" w:rsidRPr="00A13CF1" w:rsidRDefault="008A78F9" w:rsidP="007A6F9C">
      <w:pPr>
        <w:pStyle w:val="ListParagraph"/>
      </w:pPr>
    </w:p>
    <w:sectPr w:rsidR="008A78F9" w:rsidRPr="00A13CF1" w:rsidSect="0076016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DA6707"/>
    <w:multiLevelType w:val="hybridMultilevel"/>
    <w:tmpl w:val="96165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AB5"/>
    <w:rsid w:val="00015BEA"/>
    <w:rsid w:val="00033F50"/>
    <w:rsid w:val="00036283"/>
    <w:rsid w:val="00043A10"/>
    <w:rsid w:val="000D20DE"/>
    <w:rsid w:val="000F69C6"/>
    <w:rsid w:val="00186456"/>
    <w:rsid w:val="001F14EA"/>
    <w:rsid w:val="002B3E57"/>
    <w:rsid w:val="003145B7"/>
    <w:rsid w:val="00356B8D"/>
    <w:rsid w:val="00433641"/>
    <w:rsid w:val="00447159"/>
    <w:rsid w:val="0057533A"/>
    <w:rsid w:val="005D66F6"/>
    <w:rsid w:val="0064572D"/>
    <w:rsid w:val="00655960"/>
    <w:rsid w:val="006C0414"/>
    <w:rsid w:val="00711D7D"/>
    <w:rsid w:val="00760160"/>
    <w:rsid w:val="007A6F9C"/>
    <w:rsid w:val="007F3B49"/>
    <w:rsid w:val="00842020"/>
    <w:rsid w:val="008A78F9"/>
    <w:rsid w:val="00936D9C"/>
    <w:rsid w:val="009519E6"/>
    <w:rsid w:val="009A24CE"/>
    <w:rsid w:val="009B2BF9"/>
    <w:rsid w:val="009D24BC"/>
    <w:rsid w:val="00A13640"/>
    <w:rsid w:val="00A13CF1"/>
    <w:rsid w:val="00A276C9"/>
    <w:rsid w:val="00A44818"/>
    <w:rsid w:val="00A662EA"/>
    <w:rsid w:val="00B0245F"/>
    <w:rsid w:val="00BA29F2"/>
    <w:rsid w:val="00BA4AB5"/>
    <w:rsid w:val="00BB16C9"/>
    <w:rsid w:val="00C414C4"/>
    <w:rsid w:val="00D019F5"/>
    <w:rsid w:val="00DD18C1"/>
    <w:rsid w:val="00E85608"/>
    <w:rsid w:val="00E86FC3"/>
    <w:rsid w:val="00EF7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7C98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C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4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276C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6C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>Dian Griesel International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Thaler</dc:creator>
  <cp:lastModifiedBy>Herbert Severin</cp:lastModifiedBy>
  <cp:revision>3</cp:revision>
  <dcterms:created xsi:type="dcterms:W3CDTF">2015-10-16T19:12:00Z</dcterms:created>
  <dcterms:modified xsi:type="dcterms:W3CDTF">2015-10-16T19:12:00Z</dcterms:modified>
</cp:coreProperties>
</file>